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4B1" w:rsidRPr="000804B1" w:rsidRDefault="000804B1" w:rsidP="00715009">
      <w:pPr>
        <w:rPr>
          <w:rFonts w:ascii="Bodoni MT Black" w:hAnsi="Bodoni MT Black" w:cs="FrankRuehl"/>
          <w:b/>
          <w:sz w:val="36"/>
        </w:rPr>
      </w:pPr>
      <w:r>
        <w:rPr>
          <w:rFonts w:ascii="Bodoni MT Black" w:hAnsi="Bodoni MT Black" w:cs="FrankRuehl"/>
          <w:b/>
          <w:sz w:val="28"/>
        </w:rPr>
        <w:t xml:space="preserve">            </w:t>
      </w:r>
      <w:r w:rsidRPr="000804B1">
        <w:rPr>
          <w:rFonts w:ascii="Bodoni MT Black" w:hAnsi="Bodoni MT Black" w:cs="FrankRuehl"/>
          <w:b/>
          <w:sz w:val="28"/>
        </w:rPr>
        <w:t xml:space="preserve"> </w:t>
      </w:r>
      <w:r w:rsidRPr="000804B1">
        <w:rPr>
          <w:rFonts w:ascii="Bodoni MT Black" w:hAnsi="Bodoni MT Black" w:cs="FrankRuehl"/>
          <w:b/>
          <w:sz w:val="36"/>
        </w:rPr>
        <w:t>PROMO: CANDY  “DIA DE LA MADRE”</w:t>
      </w:r>
    </w:p>
    <w:p w:rsidR="000804B1" w:rsidRPr="000804B1" w:rsidRDefault="000804B1" w:rsidP="00715009">
      <w:pPr>
        <w:rPr>
          <w:rFonts w:ascii="Bodoni MT Black" w:hAnsi="Bodoni MT Black" w:cs="FrankRuehl"/>
          <w:b/>
          <w:sz w:val="36"/>
        </w:rPr>
      </w:pPr>
      <w:r w:rsidRPr="000804B1">
        <w:rPr>
          <w:rFonts w:ascii="Bodoni MT Black" w:hAnsi="Bodoni MT Black" w:cs="FrankRuehl"/>
          <w:b/>
          <w:sz w:val="36"/>
        </w:rPr>
        <w:t xml:space="preserve">            </w:t>
      </w:r>
      <w:r>
        <w:rPr>
          <w:rFonts w:ascii="Bodoni MT Black" w:hAnsi="Bodoni MT Black" w:cs="FrankRuehl"/>
          <w:b/>
          <w:sz w:val="36"/>
        </w:rPr>
        <w:t xml:space="preserve">         </w:t>
      </w:r>
      <w:r w:rsidRPr="000804B1">
        <w:rPr>
          <w:rFonts w:ascii="Bodoni MT Black" w:hAnsi="Bodoni MT Black" w:cs="FrankRuehl"/>
          <w:b/>
          <w:sz w:val="36"/>
        </w:rPr>
        <w:t xml:space="preserve">  </w:t>
      </w:r>
      <w:r w:rsidR="003670B9">
        <w:rPr>
          <w:rFonts w:ascii="Bodoni MT Black" w:hAnsi="Bodoni MT Black" w:cs="FrankRuehl"/>
          <w:b/>
          <w:sz w:val="36"/>
        </w:rPr>
        <w:t>“</w:t>
      </w:r>
      <w:r w:rsidRPr="000804B1">
        <w:rPr>
          <w:rFonts w:ascii="Bodoni MT Black" w:hAnsi="Bodoni MT Black" w:cs="FrankRuehl"/>
          <w:b/>
          <w:sz w:val="36"/>
        </w:rPr>
        <w:t>OCTUBRE DE 2013”.-</w:t>
      </w:r>
    </w:p>
    <w:p w:rsidR="003670B9" w:rsidRDefault="00715009" w:rsidP="00715009">
      <w:r>
        <w:t>Estima</w:t>
      </w:r>
      <w:r w:rsidR="003670B9">
        <w:t>dos:</w:t>
      </w:r>
    </w:p>
    <w:p w:rsidR="00715009" w:rsidRDefault="00715009" w:rsidP="00715009">
      <w:r>
        <w:t xml:space="preserve"> A continuación</w:t>
      </w:r>
      <w:r>
        <w:t xml:space="preserve"> les env</w:t>
      </w:r>
      <w:r>
        <w:t>í</w:t>
      </w:r>
      <w:r>
        <w:t xml:space="preserve">o el esquema de Promociones para el mes de </w:t>
      </w:r>
      <w:r>
        <w:t>Setiembre</w:t>
      </w:r>
      <w:r w:rsidR="000804B1">
        <w:t xml:space="preserve"> y Octubre </w:t>
      </w:r>
      <w:r>
        <w:t xml:space="preserve"> </w:t>
      </w:r>
      <w:r>
        <w:t xml:space="preserve">de 2013, tanto en Lavarropas  carga superior  como carga </w:t>
      </w:r>
      <w:proofErr w:type="gramStart"/>
      <w:r>
        <w:t>frontal .</w:t>
      </w:r>
      <w:proofErr w:type="gramEnd"/>
    </w:p>
    <w:p w:rsidR="00715009" w:rsidRPr="00715009" w:rsidRDefault="00715009" w:rsidP="00715009">
      <w:pPr>
        <w:rPr>
          <w:b/>
          <w:sz w:val="32"/>
          <w:u w:val="single"/>
        </w:rPr>
      </w:pPr>
      <w:r w:rsidRPr="00715009">
        <w:rPr>
          <w:b/>
          <w:sz w:val="32"/>
          <w:u w:val="single"/>
        </w:rPr>
        <w:t>BONO EN CARGAS FRONTALES</w:t>
      </w:r>
      <w:r>
        <w:rPr>
          <w:b/>
          <w:sz w:val="32"/>
          <w:u w:val="single"/>
        </w:rPr>
        <w:t>.</w:t>
      </w:r>
      <w:r w:rsidRPr="00715009">
        <w:rPr>
          <w:b/>
          <w:sz w:val="32"/>
          <w:u w:val="single"/>
        </w:rPr>
        <w:t xml:space="preserve"> </w:t>
      </w:r>
    </w:p>
    <w:p w:rsidR="00715009" w:rsidRPr="00715009" w:rsidRDefault="00715009" w:rsidP="00715009">
      <w:pPr>
        <w:rPr>
          <w:b/>
          <w:i/>
          <w:sz w:val="24"/>
          <w:u w:val="single"/>
        </w:rPr>
      </w:pPr>
      <w:r w:rsidRPr="00715009">
        <w:rPr>
          <w:b/>
          <w:i/>
          <w:sz w:val="24"/>
          <w:u w:val="single"/>
        </w:rPr>
        <w:t xml:space="preserve">OPCION  Nº 1: </w:t>
      </w:r>
    </w:p>
    <w:p w:rsidR="00715009" w:rsidRDefault="00715009" w:rsidP="00715009">
      <w:r>
        <w:t xml:space="preserve"> </w:t>
      </w:r>
      <w:r>
        <w:t xml:space="preserve">1.        50 % del 7CA 76 = 5 </w:t>
      </w:r>
      <w:proofErr w:type="gramStart"/>
      <w:r>
        <w:t>unidades ....................</w:t>
      </w:r>
      <w:proofErr w:type="gramEnd"/>
      <w:r>
        <w:t>BONO $ 150.-</w:t>
      </w:r>
    </w:p>
    <w:p w:rsidR="00715009" w:rsidRDefault="00715009" w:rsidP="00715009">
      <w:r>
        <w:t xml:space="preserve">2.    </w:t>
      </w:r>
      <w:r w:rsidR="000804B1">
        <w:t xml:space="preserve">  </w:t>
      </w:r>
      <w:r>
        <w:t xml:space="preserve">   30 % del 7CA 71 = 3 unidades...................</w:t>
      </w:r>
      <w:r w:rsidR="000804B1">
        <w:t>.</w:t>
      </w:r>
      <w:r>
        <w:t>..BONO $ 200.-</w:t>
      </w:r>
    </w:p>
    <w:p w:rsidR="00715009" w:rsidRDefault="00715009" w:rsidP="00715009">
      <w:r>
        <w:t xml:space="preserve">3.      </w:t>
      </w:r>
      <w:r w:rsidR="000804B1">
        <w:t xml:space="preserve"> </w:t>
      </w:r>
      <w:r>
        <w:t xml:space="preserve">  20 % del 7CA 81 = 2 unidades...........</w:t>
      </w:r>
      <w:r w:rsidR="000804B1">
        <w:t>..</w:t>
      </w:r>
      <w:r>
        <w:t>.........BONO $ 250.-</w:t>
      </w:r>
    </w:p>
    <w:p w:rsidR="000804B1" w:rsidRDefault="000804B1" w:rsidP="00715009">
      <w:pPr>
        <w:rPr>
          <w:b/>
          <w:i/>
          <w:u w:val="single"/>
        </w:rPr>
      </w:pPr>
      <w:r w:rsidRPr="000804B1">
        <w:rPr>
          <w:b/>
          <w:i/>
          <w:sz w:val="24"/>
          <w:u w:val="single"/>
        </w:rPr>
        <w:t>OPCION</w:t>
      </w:r>
      <w:r w:rsidRPr="000804B1">
        <w:rPr>
          <w:b/>
          <w:i/>
          <w:u w:val="single"/>
        </w:rPr>
        <w:t xml:space="preserve">  Nº</w:t>
      </w:r>
      <w:r>
        <w:rPr>
          <w:b/>
          <w:i/>
          <w:u w:val="single"/>
        </w:rPr>
        <w:t>2</w:t>
      </w:r>
      <w:r w:rsidRPr="000804B1">
        <w:rPr>
          <w:b/>
          <w:i/>
          <w:u w:val="single"/>
        </w:rPr>
        <w:t>:</w:t>
      </w:r>
    </w:p>
    <w:p w:rsidR="00715009" w:rsidRDefault="000804B1" w:rsidP="00715009">
      <w:pPr>
        <w:rPr>
          <w:b/>
          <w:i/>
          <w:color w:val="FF0000"/>
          <w:u w:val="single"/>
        </w:rPr>
      </w:pPr>
      <w:r w:rsidRPr="000804B1">
        <w:rPr>
          <w:b/>
          <w:i/>
          <w:color w:val="FF0000"/>
          <w:u w:val="single"/>
        </w:rPr>
        <w:t xml:space="preserve">POR  LA COMPRA DE 10 UNIDADES MISMO MODELO  SE ENTREGA 1 UNIDAD SIN CARGO.- </w:t>
      </w:r>
    </w:p>
    <w:p w:rsidR="000804B1" w:rsidRPr="000804B1" w:rsidRDefault="000804B1" w:rsidP="00715009">
      <w:pPr>
        <w:rPr>
          <w:b/>
          <w:i/>
          <w:u w:val="single"/>
        </w:rPr>
      </w:pPr>
      <w:r w:rsidRPr="000804B1">
        <w:rPr>
          <w:b/>
          <w:i/>
          <w:u w:val="single"/>
        </w:rPr>
        <w:t>-----------------------------------------------------------------------------------------------------------------------------------</w:t>
      </w:r>
    </w:p>
    <w:p w:rsidR="00715009" w:rsidRPr="00715009" w:rsidRDefault="00715009" w:rsidP="00715009">
      <w:pPr>
        <w:rPr>
          <w:b/>
          <w:sz w:val="32"/>
          <w:u w:val="single"/>
        </w:rPr>
      </w:pPr>
      <w:r w:rsidRPr="00715009">
        <w:rPr>
          <w:b/>
          <w:sz w:val="32"/>
          <w:u w:val="single"/>
        </w:rPr>
        <w:t xml:space="preserve">BONO EN CARGAS SUPERIORES.  </w:t>
      </w:r>
    </w:p>
    <w:p w:rsidR="000804B1" w:rsidRPr="000804B1" w:rsidRDefault="000804B1" w:rsidP="00715009">
      <w:pPr>
        <w:rPr>
          <w:b/>
          <w:i/>
          <w:sz w:val="24"/>
          <w:u w:val="single"/>
        </w:rPr>
      </w:pPr>
      <w:r w:rsidRPr="000804B1">
        <w:rPr>
          <w:b/>
          <w:i/>
          <w:sz w:val="24"/>
          <w:u w:val="single"/>
        </w:rPr>
        <w:t xml:space="preserve">OPCION  Nº 1: </w:t>
      </w:r>
    </w:p>
    <w:p w:rsidR="00715009" w:rsidRDefault="00715009" w:rsidP="00715009">
      <w:r>
        <w:t xml:space="preserve">1.         EVOT 0861 D =  3 </w:t>
      </w:r>
      <w:proofErr w:type="gramStart"/>
      <w:r>
        <w:t>unidades ....................</w:t>
      </w:r>
      <w:proofErr w:type="gramEnd"/>
      <w:r>
        <w:t>BONO $ 100.-</w:t>
      </w:r>
    </w:p>
    <w:p w:rsidR="00715009" w:rsidRDefault="00715009" w:rsidP="00715009">
      <w:r>
        <w:t>2.        EVOT 1062 D   = 1 unidad.........................BONO $ 150.-</w:t>
      </w:r>
    </w:p>
    <w:p w:rsidR="00715009" w:rsidRDefault="00715009" w:rsidP="00715009">
      <w:r>
        <w:t>3.        EVOGT 1284D = 1 unidad.........................BONO $ 250.-</w:t>
      </w:r>
    </w:p>
    <w:p w:rsidR="000804B1" w:rsidRPr="000804B1" w:rsidRDefault="000804B1" w:rsidP="000804B1">
      <w:pPr>
        <w:rPr>
          <w:b/>
          <w:i/>
          <w:sz w:val="24"/>
          <w:u w:val="single"/>
        </w:rPr>
      </w:pPr>
      <w:r w:rsidRPr="000804B1">
        <w:rPr>
          <w:b/>
          <w:i/>
          <w:sz w:val="24"/>
          <w:u w:val="single"/>
        </w:rPr>
        <w:t>OPCION  Nº2:</w:t>
      </w:r>
    </w:p>
    <w:p w:rsidR="003670B9" w:rsidRDefault="000804B1" w:rsidP="003670B9">
      <w:pPr>
        <w:rPr>
          <w:b/>
          <w:i/>
          <w:color w:val="FF0000"/>
          <w:u w:val="single"/>
        </w:rPr>
      </w:pPr>
      <w:r w:rsidRPr="003670B9">
        <w:rPr>
          <w:b/>
          <w:i/>
          <w:color w:val="FF0000"/>
          <w:u w:val="single"/>
        </w:rPr>
        <w:t xml:space="preserve">POR  LA COMPRA DE 10 UNIDADES MISMO MODELO  </w:t>
      </w:r>
      <w:r w:rsidR="003670B9" w:rsidRPr="003670B9">
        <w:rPr>
          <w:b/>
          <w:i/>
          <w:color w:val="FF0000"/>
          <w:u w:val="single"/>
        </w:rPr>
        <w:t>SE ENTREGA 1 UNIDAD SIN CARGO.-</w:t>
      </w:r>
    </w:p>
    <w:p w:rsidR="003670B9" w:rsidRPr="003670B9" w:rsidRDefault="003670B9" w:rsidP="003670B9">
      <w:pPr>
        <w:rPr>
          <w:b/>
          <w:i/>
          <w:u w:val="single"/>
        </w:rPr>
      </w:pPr>
      <w:r w:rsidRPr="003670B9">
        <w:rPr>
          <w:b/>
          <w:i/>
          <w:u w:val="single"/>
        </w:rPr>
        <w:t>-----------------------------------------------------------------------------------------------------------------------------------</w:t>
      </w:r>
    </w:p>
    <w:p w:rsidR="00715009" w:rsidRPr="003670B9" w:rsidRDefault="003670B9" w:rsidP="00715009">
      <w:pPr>
        <w:rPr>
          <w:b/>
          <w:sz w:val="44"/>
        </w:rPr>
      </w:pPr>
      <w:r w:rsidRPr="003670B9">
        <w:rPr>
          <w:b/>
          <w:sz w:val="44"/>
        </w:rPr>
        <w:t xml:space="preserve">NOTA:  </w:t>
      </w:r>
      <w:r w:rsidR="00715009" w:rsidRPr="003670B9">
        <w:rPr>
          <w:b/>
          <w:sz w:val="44"/>
        </w:rPr>
        <w:t xml:space="preserve">  Las promociones NO son acumulables</w:t>
      </w:r>
      <w:r w:rsidRPr="003670B9">
        <w:rPr>
          <w:b/>
          <w:sz w:val="44"/>
        </w:rPr>
        <w:t xml:space="preserve">.- </w:t>
      </w:r>
    </w:p>
    <w:p w:rsidR="003670B9" w:rsidRDefault="003670B9" w:rsidP="003670B9"/>
    <w:p w:rsidR="003670B9" w:rsidRDefault="003670B9" w:rsidP="003670B9"/>
    <w:p w:rsidR="004F2DA3" w:rsidRPr="007A29CE" w:rsidRDefault="004F2DA3" w:rsidP="004F2DA3">
      <w:pPr>
        <w:rPr>
          <w:b/>
          <w:sz w:val="40"/>
          <w:u w:val="single"/>
        </w:rPr>
      </w:pPr>
      <w:r>
        <w:lastRenderedPageBreak/>
        <w:t>•</w:t>
      </w:r>
      <w:r>
        <w:tab/>
      </w:r>
      <w:r w:rsidRPr="007A29CE">
        <w:rPr>
          <w:b/>
          <w:sz w:val="40"/>
          <w:u w:val="single"/>
        </w:rPr>
        <w:t xml:space="preserve">PRODUCTOS </w:t>
      </w:r>
      <w:r w:rsidRPr="007A29CE">
        <w:rPr>
          <w:b/>
          <w:sz w:val="40"/>
          <w:u w:val="single"/>
        </w:rPr>
        <w:t xml:space="preserve">IMPORTADO DISPONIBLES </w:t>
      </w:r>
    </w:p>
    <w:p w:rsidR="004F2DA3" w:rsidRDefault="004F2DA3" w:rsidP="004F2DA3">
      <w:r>
        <w:t>1.</w:t>
      </w:r>
      <w:r>
        <w:tab/>
        <w:t xml:space="preserve">CDP 4609X-12    </w:t>
      </w:r>
      <w:r w:rsidR="007A29CE">
        <w:t>$   5.</w:t>
      </w:r>
      <w:r>
        <w:t>2</w:t>
      </w:r>
      <w:r w:rsidR="007A29CE">
        <w:t>49,0</w:t>
      </w:r>
      <w:r>
        <w:t>0</w:t>
      </w:r>
      <w:r w:rsidR="007A29CE">
        <w:t>.-</w:t>
      </w:r>
    </w:p>
    <w:p w:rsidR="004F2DA3" w:rsidRDefault="004F2DA3" w:rsidP="004F2DA3">
      <w:r>
        <w:t>2.</w:t>
      </w:r>
      <w:r>
        <w:tab/>
        <w:t xml:space="preserve">CDP 6650-12      </w:t>
      </w:r>
      <w:r w:rsidR="007A29CE">
        <w:t xml:space="preserve"> $  6.299,00.-</w:t>
      </w:r>
    </w:p>
    <w:p w:rsidR="004F2DA3" w:rsidRDefault="004F2DA3" w:rsidP="004F2DA3">
      <w:r>
        <w:t>3.</w:t>
      </w:r>
      <w:r>
        <w:tab/>
        <w:t xml:space="preserve">CDP 6650X-12    </w:t>
      </w:r>
      <w:r w:rsidR="007A29CE">
        <w:t>$   6.799,00.-</w:t>
      </w:r>
      <w:r>
        <w:t xml:space="preserve">          </w:t>
      </w:r>
    </w:p>
    <w:p w:rsidR="004F2DA3" w:rsidRDefault="004F2DA3" w:rsidP="004F2DA3">
      <w:r>
        <w:t>4.</w:t>
      </w:r>
      <w:r>
        <w:tab/>
        <w:t xml:space="preserve">CDP 6853-12      </w:t>
      </w:r>
      <w:r w:rsidR="007A29CE">
        <w:t>$   6.999,00.-</w:t>
      </w:r>
    </w:p>
    <w:p w:rsidR="004F2DA3" w:rsidRDefault="004F2DA3" w:rsidP="004F2DA3">
      <w:r>
        <w:t>5.</w:t>
      </w:r>
      <w:r>
        <w:tab/>
        <w:t xml:space="preserve">CCV 150             </w:t>
      </w:r>
      <w:r w:rsidR="007A29CE">
        <w:t xml:space="preserve"> $   4.199,0</w:t>
      </w:r>
      <w:r>
        <w:t>0</w:t>
      </w:r>
      <w:r w:rsidR="007A29CE">
        <w:t>.-</w:t>
      </w:r>
      <w:bookmarkStart w:id="0" w:name="_GoBack"/>
      <w:bookmarkEnd w:id="0"/>
      <w:r w:rsidR="003670B9">
        <w:t xml:space="preserve">                         </w:t>
      </w:r>
    </w:p>
    <w:p w:rsidR="003670B9" w:rsidRPr="003670B9" w:rsidRDefault="003670B9" w:rsidP="004F2DA3">
      <w:pPr>
        <w:rPr>
          <w:b/>
          <w:sz w:val="40"/>
          <w:u w:val="single"/>
        </w:rPr>
      </w:pPr>
      <w:r>
        <w:t xml:space="preserve">                  </w:t>
      </w:r>
      <w:r w:rsidRPr="003670B9">
        <w:rPr>
          <w:b/>
          <w:sz w:val="40"/>
          <w:u w:val="single"/>
        </w:rPr>
        <w:t>C</w:t>
      </w:r>
      <w:r w:rsidRPr="003670B9">
        <w:rPr>
          <w:b/>
          <w:sz w:val="40"/>
          <w:u w:val="single"/>
        </w:rPr>
        <w:t>ONDICIONES DE VENTAS:</w:t>
      </w:r>
    </w:p>
    <w:p w:rsidR="003670B9" w:rsidRDefault="003670B9" w:rsidP="003670B9">
      <w:r w:rsidRPr="003670B9">
        <w:rPr>
          <w:u w:val="single"/>
        </w:rPr>
        <w:t>MARK- UP</w:t>
      </w:r>
      <w:r w:rsidRPr="003670B9">
        <w:rPr>
          <w:u w:val="single"/>
        </w:rPr>
        <w:t>:</w:t>
      </w:r>
      <w:r>
        <w:t xml:space="preserve"> </w:t>
      </w:r>
      <w:r>
        <w:t xml:space="preserve">   40 PUNTOS</w:t>
      </w:r>
    </w:p>
    <w:p w:rsidR="003670B9" w:rsidRDefault="003670B9" w:rsidP="003670B9">
      <w:r w:rsidRPr="004F2DA3">
        <w:rPr>
          <w:u w:val="single"/>
        </w:rPr>
        <w:t xml:space="preserve">PLAZO DE </w:t>
      </w:r>
      <w:proofErr w:type="gramStart"/>
      <w:r w:rsidRPr="004F2DA3">
        <w:rPr>
          <w:u w:val="single"/>
        </w:rPr>
        <w:t>PAGO :</w:t>
      </w:r>
      <w:proofErr w:type="gramEnd"/>
      <w:r>
        <w:t xml:space="preserve"> </w:t>
      </w:r>
      <w:r w:rsidR="004F2DA3">
        <w:t xml:space="preserve">   </w:t>
      </w:r>
      <w:r>
        <w:t xml:space="preserve">30-60-90 DIAS          </w:t>
      </w:r>
    </w:p>
    <w:p w:rsidR="00715009" w:rsidRDefault="003670B9" w:rsidP="003670B9">
      <w:r w:rsidRPr="003670B9">
        <w:rPr>
          <w:u w:val="single"/>
        </w:rPr>
        <w:t xml:space="preserve">PUBLICIDAD: </w:t>
      </w:r>
      <w:r>
        <w:t xml:space="preserve"> </w:t>
      </w:r>
      <w:r w:rsidR="004F2DA3">
        <w:t xml:space="preserve">    </w:t>
      </w:r>
      <w:r>
        <w:t>2 % PARA CUALQUIER  ACCION PUBLICITARIA.-</w:t>
      </w:r>
    </w:p>
    <w:p w:rsidR="004F2DA3" w:rsidRDefault="004F2DA3" w:rsidP="00715009">
      <w:r>
        <w:t>FLETE</w:t>
      </w:r>
      <w:proofErr w:type="gramStart"/>
      <w:r>
        <w:t>:  A</w:t>
      </w:r>
      <w:proofErr w:type="gramEnd"/>
      <w:r>
        <w:t xml:space="preserve"> CARGO DE COMERCIO .  POR COMPRA 160 UNIDADES  FLETE SIN CARGO.-</w:t>
      </w:r>
    </w:p>
    <w:p w:rsidR="004F2DA3" w:rsidRDefault="004F2DA3" w:rsidP="00715009"/>
    <w:p w:rsidR="004F2DA3" w:rsidRPr="004F2DA3" w:rsidRDefault="004F2DA3" w:rsidP="00715009">
      <w:pPr>
        <w:rPr>
          <w:b/>
          <w:i/>
          <w:sz w:val="28"/>
          <w:u w:val="single"/>
        </w:rPr>
      </w:pPr>
      <w:r w:rsidRPr="004F2DA3">
        <w:rPr>
          <w:b/>
          <w:i/>
          <w:sz w:val="28"/>
          <w:u w:val="single"/>
        </w:rPr>
        <w:t>CAMPAÑA PUBLICITARIA CANDY DIA DE LA MADRE OCTUBRE DE 2013.-</w:t>
      </w:r>
    </w:p>
    <w:p w:rsidR="004F2DA3" w:rsidRDefault="004F2DA3" w:rsidP="004F2DA3">
      <w:r>
        <w:t xml:space="preserve">En esta ocasión la idea es efectuar: </w:t>
      </w:r>
    </w:p>
    <w:p w:rsidR="004F2DA3" w:rsidRPr="004F2DA3" w:rsidRDefault="004F2DA3" w:rsidP="004F2DA3">
      <w:pPr>
        <w:pStyle w:val="Prrafodelista"/>
        <w:numPr>
          <w:ilvl w:val="0"/>
          <w:numId w:val="2"/>
        </w:numPr>
      </w:pPr>
      <w:r>
        <w:t>Sorteo de un Automóvil de Alta gama (importado) que aun no puedo anticiparles la marca por una cuestión lógica</w:t>
      </w:r>
      <w:r>
        <w:t>.</w:t>
      </w:r>
      <w:proofErr w:type="gramStart"/>
      <w:r>
        <w:t>-(</w:t>
      </w:r>
      <w:proofErr w:type="gramEnd"/>
      <w:r w:rsidRPr="004F2DA3">
        <w:t xml:space="preserve"> la AUTOMOTRIZ  autoriza a Candy a utilizar, sin costo alguno, las imágenes y/o gráficas publicitarias oficiales del mencionado vehículo, así como también el </w:t>
      </w:r>
      <w:proofErr w:type="spellStart"/>
      <w:r w:rsidRPr="004F2DA3">
        <w:t>isologotipo</w:t>
      </w:r>
      <w:proofErr w:type="spellEnd"/>
      <w:r w:rsidRPr="004F2DA3">
        <w:t xml:space="preserve"> de la marca y su slogan, para ser incluidos, en parte o en todo, en las piezas de Candy desarrolladas para la comunicación del mencionado concurso.</w:t>
      </w:r>
      <w:r>
        <w:t>)</w:t>
      </w:r>
    </w:p>
    <w:p w:rsidR="004F2DA3" w:rsidRDefault="004F2DA3" w:rsidP="004F2DA3">
      <w:pPr>
        <w:pStyle w:val="Prrafodelista"/>
      </w:pPr>
    </w:p>
    <w:p w:rsidR="004F2DA3" w:rsidRDefault="004F2DA3" w:rsidP="004F2DA3">
      <w:pPr>
        <w:pStyle w:val="Prrafodelista"/>
        <w:numPr>
          <w:ilvl w:val="0"/>
          <w:numId w:val="2"/>
        </w:numPr>
      </w:pPr>
      <w:r>
        <w:t>P</w:t>
      </w:r>
      <w:r>
        <w:t>remios en productos Candy.</w:t>
      </w:r>
    </w:p>
    <w:p w:rsidR="004F2DA3" w:rsidRDefault="004F2DA3" w:rsidP="004F2DA3">
      <w:pPr>
        <w:pStyle w:val="Prrafodelista"/>
      </w:pPr>
    </w:p>
    <w:p w:rsidR="004F2DA3" w:rsidRDefault="004F2DA3" w:rsidP="004F2DA3">
      <w:pPr>
        <w:pStyle w:val="Prrafodelista"/>
        <w:numPr>
          <w:ilvl w:val="0"/>
          <w:numId w:val="2"/>
        </w:numPr>
      </w:pPr>
      <w:r>
        <w:t>Campaña 360° con amplia cobertura en medios gráficos, vía pública, promotoras en punto de venta y en vía pública</w:t>
      </w:r>
      <w:r>
        <w:t>.-</w:t>
      </w:r>
    </w:p>
    <w:p w:rsidR="004F2DA3" w:rsidRDefault="004F2DA3" w:rsidP="004F2DA3">
      <w:pPr>
        <w:pStyle w:val="Prrafodelista"/>
      </w:pPr>
    </w:p>
    <w:p w:rsidR="004F2DA3" w:rsidRDefault="004F2DA3" w:rsidP="004F2DA3">
      <w:pPr>
        <w:pStyle w:val="Prrafodelista"/>
        <w:numPr>
          <w:ilvl w:val="0"/>
          <w:numId w:val="2"/>
        </w:numPr>
      </w:pPr>
      <w:r>
        <w:t>Les solicito me envíen  un plan de las diferentes acciones y/o cronograma de lo que van a realizar  vuestros principales clientes, para ver como calzan los tiempos entre lo que nosotros debemos desarrollar y lo que han planificado. Vayan viendo la posibilidad de espacio especial una página o ½  en el catalogo de Octubre de sus clientes. Dado que en el marco de esta acción y por el lapso que dure la comunicación masiva de la misma, estimada en septiembre y octubre de 2013</w:t>
      </w:r>
      <w:r>
        <w:t>.-</w:t>
      </w:r>
    </w:p>
    <w:sectPr w:rsidR="004F2DA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42881"/>
    <w:multiLevelType w:val="hybridMultilevel"/>
    <w:tmpl w:val="3AAAED8C"/>
    <w:lvl w:ilvl="0" w:tplc="2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6EE3380F"/>
    <w:multiLevelType w:val="hybridMultilevel"/>
    <w:tmpl w:val="AED8455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009"/>
    <w:rsid w:val="000804B1"/>
    <w:rsid w:val="000E7A57"/>
    <w:rsid w:val="003670B9"/>
    <w:rsid w:val="004F2DA3"/>
    <w:rsid w:val="0066686D"/>
    <w:rsid w:val="00715009"/>
    <w:rsid w:val="007A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F2DA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E7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E7A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F2DA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E7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E7A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82E7D-67A2-4B74-ABF1-5D5DCF7A0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Ramiro Lavilla</dc:creator>
  <cp:lastModifiedBy>Ramiro Lavilla</cp:lastModifiedBy>
  <cp:revision>2</cp:revision>
  <cp:lastPrinted>2013-09-11T14:53:00Z</cp:lastPrinted>
  <dcterms:created xsi:type="dcterms:W3CDTF">2013-09-11T14:56:00Z</dcterms:created>
  <dcterms:modified xsi:type="dcterms:W3CDTF">2013-09-11T14:56:00Z</dcterms:modified>
</cp:coreProperties>
</file>